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5DBD6" w14:textId="77777777" w:rsidR="00291C7D" w:rsidRDefault="00291C7D" w:rsidP="00291C7D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</w:p>
    <w:p w14:paraId="0B420F91" w14:textId="4A52A96D" w:rsidR="00291C7D" w:rsidRDefault="00291C7D" w:rsidP="00291C7D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>
        <w:rPr>
          <w:rFonts w:eastAsia="Times New Roman" w:cs="Times New Roman"/>
          <w:b/>
          <w:sz w:val="20"/>
          <w:szCs w:val="20"/>
          <w:lang w:eastAsia="it-IT"/>
        </w:rPr>
        <w:t xml:space="preserve">Avviso Pubblico </w:t>
      </w:r>
      <w:r w:rsidR="00703525">
        <w:rPr>
          <w:rFonts w:eastAsia="Times New Roman" w:cs="Times New Roman"/>
          <w:b/>
          <w:sz w:val="20"/>
          <w:szCs w:val="20"/>
          <w:lang w:eastAsia="it-IT"/>
        </w:rPr>
        <w:t xml:space="preserve">approvato con Decreto 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n. </w:t>
      </w:r>
      <w:r w:rsidR="00703525">
        <w:rPr>
          <w:rFonts w:eastAsia="Times New Roman" w:cs="Times New Roman"/>
          <w:b/>
          <w:sz w:val="20"/>
          <w:szCs w:val="20"/>
          <w:lang w:eastAsia="it-IT"/>
        </w:rPr>
        <w:t>637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del </w:t>
      </w:r>
      <w:r w:rsidR="00703525">
        <w:rPr>
          <w:rFonts w:eastAsia="Times New Roman" w:cs="Times New Roman"/>
          <w:b/>
          <w:sz w:val="20"/>
          <w:szCs w:val="20"/>
          <w:lang w:eastAsia="it-IT"/>
        </w:rPr>
        <w:t>20</w:t>
      </w:r>
      <w:r>
        <w:rPr>
          <w:rFonts w:eastAsia="Times New Roman" w:cs="Times New Roman"/>
          <w:b/>
          <w:sz w:val="20"/>
          <w:szCs w:val="20"/>
          <w:lang w:eastAsia="it-IT"/>
        </w:rPr>
        <w:t>/</w:t>
      </w:r>
      <w:r w:rsidR="00703525">
        <w:rPr>
          <w:rFonts w:eastAsia="Times New Roman" w:cs="Times New Roman"/>
          <w:b/>
          <w:sz w:val="20"/>
          <w:szCs w:val="20"/>
          <w:lang w:eastAsia="it-IT"/>
        </w:rPr>
        <w:t>11</w:t>
      </w:r>
      <w:r>
        <w:rPr>
          <w:rFonts w:eastAsia="Times New Roman" w:cs="Times New Roman"/>
          <w:b/>
          <w:sz w:val="20"/>
          <w:szCs w:val="20"/>
          <w:lang w:eastAsia="it-IT"/>
        </w:rPr>
        <w:t>/</w:t>
      </w:r>
      <w:r w:rsidR="00703525">
        <w:rPr>
          <w:rFonts w:eastAsia="Times New Roman" w:cs="Times New Roman"/>
          <w:b/>
          <w:sz w:val="20"/>
          <w:szCs w:val="20"/>
          <w:lang w:eastAsia="it-IT"/>
        </w:rPr>
        <w:t>2025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- </w:t>
      </w:r>
      <w:r w:rsidRPr="00D903D5">
        <w:rPr>
          <w:rFonts w:eastAsia="Times New Roman" w:cs="Times New Roman"/>
          <w:b/>
          <w:sz w:val="20"/>
          <w:szCs w:val="20"/>
          <w:lang w:eastAsia="it-IT"/>
        </w:rPr>
        <w:t xml:space="preserve">Allegato </w:t>
      </w:r>
      <w:r>
        <w:rPr>
          <w:rFonts w:eastAsia="Times New Roman" w:cs="Times New Roman"/>
          <w:b/>
          <w:sz w:val="20"/>
          <w:szCs w:val="20"/>
          <w:lang w:eastAsia="it-IT"/>
        </w:rPr>
        <w:t>1 – DSAN Requisiti di accesso Capo B</w:t>
      </w:r>
    </w:p>
    <w:p w14:paraId="64F38D66" w14:textId="77777777" w:rsidR="00A42CEC" w:rsidRPr="00D903D5" w:rsidRDefault="00A42CEC" w:rsidP="00B775E9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</w:p>
    <w:p w14:paraId="10CFF6CC" w14:textId="68697999" w:rsidR="004954BA" w:rsidRPr="00D903D5" w:rsidRDefault="004751A7" w:rsidP="00B775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b/>
          <w:sz w:val="20"/>
          <w:szCs w:val="20"/>
          <w:lang w:eastAsia="it-IT"/>
        </w:rPr>
        <w:t>D</w:t>
      </w:r>
      <w:r w:rsidR="00A42CEC" w:rsidRPr="00A42CEC">
        <w:rPr>
          <w:rFonts w:eastAsia="Times New Roman" w:cs="Times New Roman"/>
          <w:b/>
          <w:sz w:val="20"/>
          <w:szCs w:val="20"/>
          <w:lang w:eastAsia="it-IT"/>
        </w:rPr>
        <w:t>ichiarazione sostitutiva di atto notorio resa ai sensi dell’articolo 47 e 76 del decreto del Presidente della Repubblica 28 dicembre 2000 n. 445 e ss.mm.ii, recante “Disposizioni legislative in materia di documentazione amministrativa”</w:t>
      </w:r>
      <w:r w:rsidR="00A42CEC">
        <w:rPr>
          <w:rFonts w:eastAsia="Times New Roman" w:cs="Times New Roman"/>
          <w:b/>
          <w:sz w:val="20"/>
          <w:szCs w:val="20"/>
          <w:lang w:eastAsia="it-IT"/>
        </w:rPr>
        <w:t>.</w:t>
      </w:r>
    </w:p>
    <w:p w14:paraId="67502BA7" w14:textId="77777777" w:rsidR="00A42CEC" w:rsidRDefault="00A42CEC" w:rsidP="00B775E9">
      <w:pPr>
        <w:spacing w:after="0" w:line="360" w:lineRule="auto"/>
        <w:ind w:right="-1" w:hanging="284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1863FD07" w14:textId="4FAA14E5" w:rsidR="004751A7" w:rsidRDefault="004954BA" w:rsidP="003A498F">
      <w:pPr>
        <w:spacing w:after="0" w:line="360" w:lineRule="auto"/>
        <w:ind w:right="-1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>Io sottoscritto/a __________________________________, nato/a a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emesso da ____________________________, valido fino a</w:t>
      </w:r>
      <w:r w:rsidR="0022701B" w:rsidRPr="00D903D5">
        <w:rPr>
          <w:rFonts w:eastAsia="Times New Roman" w:cs="Times New Roman"/>
          <w:sz w:val="20"/>
          <w:szCs w:val="20"/>
          <w:lang w:eastAsia="it-IT"/>
        </w:rPr>
        <w:t>l ________________</w:t>
      </w:r>
      <w:r w:rsidR="004751A7">
        <w:rPr>
          <w:rFonts w:eastAsia="Times New Roman" w:cs="Times New Roman"/>
          <w:sz w:val="20"/>
          <w:szCs w:val="20"/>
          <w:lang w:eastAsia="it-IT"/>
        </w:rPr>
        <w:t xml:space="preserve">, </w:t>
      </w:r>
      <w:r w:rsidR="0022701B" w:rsidRPr="00D903D5">
        <w:rPr>
          <w:rFonts w:eastAsia="Times New Roman" w:cs="Times New Roman"/>
          <w:sz w:val="20"/>
          <w:szCs w:val="20"/>
          <w:lang w:eastAsia="it-IT"/>
        </w:rPr>
        <w:t xml:space="preserve">in qualità di </w:t>
      </w:r>
      <w:r w:rsidR="00015AC8">
        <w:rPr>
          <w:rFonts w:ascii="Calibri" w:hAnsi="Calibri"/>
          <w:sz w:val="20"/>
          <w:szCs w:val="20"/>
        </w:rPr>
        <w:t>L</w:t>
      </w:r>
      <w:r w:rsidR="00EF0BD3" w:rsidRPr="0012361D">
        <w:rPr>
          <w:rFonts w:ascii="Calibri" w:hAnsi="Calibri"/>
          <w:sz w:val="20"/>
          <w:szCs w:val="20"/>
        </w:rPr>
        <w:t>egale Rappresentante</w:t>
      </w:r>
      <w:r w:rsidR="00015AC8">
        <w:rPr>
          <w:rFonts w:ascii="Calibri" w:hAnsi="Calibri"/>
          <w:sz w:val="20"/>
          <w:szCs w:val="20"/>
        </w:rPr>
        <w:t xml:space="preserve"> </w:t>
      </w:r>
      <w:r w:rsidR="00EF0BD3">
        <w:rPr>
          <w:rFonts w:eastAsia="Times New Roman" w:cs="Times New Roman"/>
          <w:sz w:val="20"/>
          <w:szCs w:val="20"/>
          <w:lang w:eastAsia="it-IT"/>
        </w:rPr>
        <w:t>d</w:t>
      </w:r>
      <w:r w:rsidRPr="00D903D5">
        <w:rPr>
          <w:rFonts w:eastAsia="Times New Roman" w:cs="Times New Roman"/>
          <w:sz w:val="20"/>
          <w:szCs w:val="20"/>
          <w:lang w:eastAsia="it-IT"/>
        </w:rPr>
        <w:t>el</w:t>
      </w:r>
      <w:r w:rsidR="00EF0BD3">
        <w:rPr>
          <w:rFonts w:eastAsia="Times New Roman" w:cs="Times New Roman"/>
          <w:sz w:val="20"/>
          <w:szCs w:val="20"/>
          <w:lang w:eastAsia="it-IT"/>
        </w:rPr>
        <w:t xml:space="preserve"> soggetto proponente</w:t>
      </w:r>
      <w:r w:rsidR="004751A7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Pr="00D903D5">
        <w:rPr>
          <w:rFonts w:eastAsia="Times New Roman" w:cs="Times New Roman"/>
          <w:sz w:val="20"/>
          <w:szCs w:val="20"/>
          <w:lang w:eastAsia="it-IT"/>
        </w:rPr>
        <w:t>_________________________________</w:t>
      </w:r>
      <w:r w:rsidR="00756DA1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4751A7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756DA1" w:rsidRPr="00756DA1">
        <w:rPr>
          <w:rFonts w:eastAsia="Times New Roman" w:cs="Times New Roman"/>
          <w:sz w:val="20"/>
          <w:szCs w:val="20"/>
          <w:lang w:eastAsia="it-IT"/>
        </w:rPr>
        <w:t>avente la seguente natura (barrare la casella appropriata):</w:t>
      </w:r>
    </w:p>
    <w:p w14:paraId="485FC0C9" w14:textId="77777777" w:rsidR="00C35FCD" w:rsidRPr="00756DA1" w:rsidRDefault="00C35FCD" w:rsidP="003A498F">
      <w:pPr>
        <w:spacing w:after="0" w:line="360" w:lineRule="auto"/>
        <w:ind w:right="-1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7EBE38A1" w14:textId="5C3211AF" w:rsidR="00756DA1" w:rsidRPr="00756DA1" w:rsidRDefault="00756DA1" w:rsidP="00B775E9">
      <w:pPr>
        <w:numPr>
          <w:ilvl w:val="0"/>
          <w:numId w:val="2"/>
        </w:numPr>
        <w:spacing w:after="0" w:line="360" w:lineRule="auto"/>
        <w:ind w:right="-1" w:hanging="284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>Società di capital</w:t>
      </w:r>
      <w:r w:rsidR="004751A7">
        <w:rPr>
          <w:rFonts w:eastAsia="Times New Roman" w:cs="Times New Roman"/>
          <w:sz w:val="20"/>
          <w:szCs w:val="20"/>
          <w:lang w:eastAsia="it-IT"/>
        </w:rPr>
        <w:t>i</w:t>
      </w:r>
    </w:p>
    <w:p w14:paraId="628F68CE" w14:textId="0FE741E2" w:rsidR="00756DA1" w:rsidRDefault="00756DA1" w:rsidP="00B775E9">
      <w:pPr>
        <w:numPr>
          <w:ilvl w:val="0"/>
          <w:numId w:val="2"/>
        </w:numPr>
        <w:spacing w:after="0" w:line="360" w:lineRule="auto"/>
        <w:ind w:right="-1" w:hanging="284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>Società di persone</w:t>
      </w:r>
    </w:p>
    <w:p w14:paraId="07D9F225" w14:textId="3D403176" w:rsidR="003A498F" w:rsidRDefault="003A498F" w:rsidP="00B775E9">
      <w:pPr>
        <w:numPr>
          <w:ilvl w:val="0"/>
          <w:numId w:val="2"/>
        </w:numPr>
        <w:spacing w:after="0" w:line="360" w:lineRule="auto"/>
        <w:ind w:right="-1" w:hanging="284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>Ditta individuale</w:t>
      </w:r>
    </w:p>
    <w:p w14:paraId="20874A93" w14:textId="77777777" w:rsidR="00C35FCD" w:rsidRPr="00756DA1" w:rsidRDefault="00C35FCD" w:rsidP="00C35FCD">
      <w:pPr>
        <w:spacing w:after="0" w:line="360" w:lineRule="auto"/>
        <w:ind w:left="720" w:right="-1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2A6475A9" w14:textId="0F8CBB32" w:rsidR="004954BA" w:rsidRPr="00D903D5" w:rsidRDefault="004954BA" w:rsidP="00B775E9">
      <w:pPr>
        <w:spacing w:after="0" w:line="360" w:lineRule="auto"/>
        <w:ind w:right="-1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 xml:space="preserve"> con sede legale a ________________________________, provincia di _________________, in via ________________________________________, n. ______, CAP ______, partita IVA</w:t>
      </w:r>
      <w:r w:rsidR="00EF0BD3">
        <w:rPr>
          <w:rFonts w:eastAsia="Times New Roman" w:cs="Times New Roman"/>
          <w:sz w:val="20"/>
          <w:szCs w:val="20"/>
          <w:lang w:eastAsia="it-IT"/>
        </w:rPr>
        <w:t>/Codice Fiscale</w:t>
      </w:r>
      <w:r w:rsidRPr="00D903D5">
        <w:rPr>
          <w:rFonts w:eastAsia="Times New Roman" w:cs="Times New Roman"/>
          <w:sz w:val="20"/>
          <w:szCs w:val="20"/>
          <w:lang w:eastAsia="it-IT"/>
        </w:rPr>
        <w:t xml:space="preserve"> n. ________________,</w:t>
      </w:r>
      <w:r w:rsidR="000C5DA4">
        <w:rPr>
          <w:rFonts w:eastAsia="Times New Roman" w:cs="Times New Roman"/>
          <w:sz w:val="20"/>
          <w:szCs w:val="20"/>
          <w:lang w:eastAsia="it-IT"/>
        </w:rPr>
        <w:t xml:space="preserve"> Numero REA _____________ , </w:t>
      </w:r>
      <w:r w:rsidRPr="00D903D5">
        <w:rPr>
          <w:rFonts w:eastAsia="Times New Roman" w:cs="Times New Roman"/>
          <w:sz w:val="20"/>
          <w:szCs w:val="20"/>
          <w:lang w:eastAsia="it-IT"/>
        </w:rPr>
        <w:t xml:space="preserve"> consapevole delle sanzioni penali, nel caso di dichiarazioni non veritiere, di formazione o uso di atti falsi, richiamate dal successivo articolo 76 del citato Decreto del Presidente della Repubblica,</w:t>
      </w:r>
    </w:p>
    <w:p w14:paraId="6B029548" w14:textId="404C3C9C" w:rsidR="004954BA" w:rsidRPr="00D903D5" w:rsidRDefault="000B0C22" w:rsidP="00B775E9">
      <w:pPr>
        <w:spacing w:after="0" w:line="360" w:lineRule="auto"/>
        <w:ind w:right="-1" w:hanging="284"/>
        <w:jc w:val="center"/>
        <w:outlineLvl w:val="0"/>
        <w:rPr>
          <w:rFonts w:eastAsia="Times New Roman" w:cs="Times New Roman"/>
          <w:b/>
          <w:sz w:val="20"/>
          <w:szCs w:val="20"/>
          <w:lang w:eastAsia="it-IT"/>
        </w:rPr>
      </w:pPr>
      <w:r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="004954BA" w:rsidRPr="00D903D5">
        <w:rPr>
          <w:rFonts w:eastAsia="Times New Roman" w:cs="Times New Roman"/>
          <w:b/>
          <w:sz w:val="20"/>
          <w:szCs w:val="20"/>
          <w:lang w:eastAsia="it-IT"/>
        </w:rPr>
        <w:t>DICHIARO</w:t>
      </w:r>
    </w:p>
    <w:p w14:paraId="5D25D088" w14:textId="77777777" w:rsidR="004954BA" w:rsidRDefault="004954BA" w:rsidP="00B775E9">
      <w:pPr>
        <w:spacing w:after="0" w:line="360" w:lineRule="auto"/>
        <w:ind w:right="-82" w:hanging="284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>che la società proponente:</w:t>
      </w:r>
    </w:p>
    <w:p w14:paraId="021C5089" w14:textId="02E76FD8" w:rsidR="000B0C22" w:rsidRPr="000B0C22" w:rsidRDefault="000B0C22" w:rsidP="000B0C22">
      <w:pPr>
        <w:pStyle w:val="Paragrafoelenco"/>
        <w:numPr>
          <w:ilvl w:val="0"/>
          <w:numId w:val="1"/>
        </w:numPr>
        <w:spacing w:after="0" w:line="360" w:lineRule="auto"/>
        <w:ind w:right="-82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 xml:space="preserve"> È costituita, alla data di presentazione della domanda, da meno di cinque anni;</w:t>
      </w:r>
    </w:p>
    <w:p w14:paraId="03E223A9" w14:textId="7312EC0B" w:rsidR="004751A7" w:rsidRPr="00B775E9" w:rsidRDefault="004751A7" w:rsidP="00B775E9">
      <w:pPr>
        <w:pStyle w:val="Paragrafoelenco"/>
        <w:numPr>
          <w:ilvl w:val="0"/>
          <w:numId w:val="1"/>
        </w:numPr>
        <w:spacing w:after="0" w:line="360" w:lineRule="auto"/>
        <w:ind w:left="567" w:right="-82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>Svolge,</w:t>
      </w:r>
      <w:r w:rsidR="000B0C22">
        <w:rPr>
          <w:rFonts w:eastAsia="Times New Roman" w:cs="Times New Roman"/>
          <w:sz w:val="20"/>
          <w:szCs w:val="20"/>
          <w:lang w:eastAsia="it-IT"/>
        </w:rPr>
        <w:t xml:space="preserve"> o intende svolgere,</w:t>
      </w:r>
      <w:r w:rsidRPr="00B775E9">
        <w:rPr>
          <w:rFonts w:eastAsia="Times New Roman" w:cs="Times New Roman"/>
          <w:sz w:val="20"/>
          <w:szCs w:val="20"/>
          <w:lang w:eastAsia="it-IT"/>
        </w:rPr>
        <w:t xml:space="preserve"> in via esclusiva o prevalente, una o più delle seguenti attività: ideazione, creazione, produzione, sviluppo, diffusione, promozione, conservazione, ricerca, valorizzazione e gestione di beni, attività e prodotti culturali, incluse le attività ausiliarie o di supporto, purché strettamente funzionali alle finalità culturali e creative;</w:t>
      </w:r>
    </w:p>
    <w:p w14:paraId="412D1091" w14:textId="6C28E5AB" w:rsidR="00CF35D9" w:rsidRPr="00B775E9" w:rsidRDefault="004954BA" w:rsidP="00B775E9">
      <w:pPr>
        <w:numPr>
          <w:ilvl w:val="0"/>
          <w:numId w:val="1"/>
        </w:numPr>
        <w:spacing w:after="0"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 xml:space="preserve">è </w:t>
      </w:r>
      <w:r w:rsidR="0022701B" w:rsidRPr="00B775E9">
        <w:rPr>
          <w:rFonts w:eastAsia="Times New Roman" w:cs="Times New Roman"/>
          <w:sz w:val="20"/>
          <w:szCs w:val="20"/>
          <w:lang w:eastAsia="it-IT"/>
        </w:rPr>
        <w:t>iscritta</w:t>
      </w:r>
      <w:r w:rsidR="00CF35D9" w:rsidRPr="00B775E9">
        <w:rPr>
          <w:rFonts w:eastAsia="Times New Roman" w:cs="Times New Roman"/>
          <w:sz w:val="20"/>
          <w:szCs w:val="20"/>
          <w:lang w:eastAsia="it-IT"/>
        </w:rPr>
        <w:t>,</w:t>
      </w:r>
      <w:r w:rsidR="004751A7" w:rsidRPr="00B775E9">
        <w:rPr>
          <w:rFonts w:eastAsia="Times New Roman" w:cs="Times New Roman"/>
          <w:sz w:val="20"/>
          <w:szCs w:val="20"/>
          <w:lang w:eastAsia="it-IT"/>
        </w:rPr>
        <w:t xml:space="preserve"> alla data di presentazione della domanda,</w:t>
      </w:r>
      <w:r w:rsidR="00CF35D9" w:rsidRPr="00B775E9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4751A7" w:rsidRPr="00B775E9">
        <w:rPr>
          <w:rFonts w:eastAsia="Times New Roman" w:cs="Times New Roman"/>
          <w:sz w:val="20"/>
          <w:szCs w:val="20"/>
          <w:lang w:eastAsia="it-IT"/>
        </w:rPr>
        <w:t xml:space="preserve">da </w:t>
      </w:r>
      <w:r w:rsidR="000B0C22">
        <w:rPr>
          <w:rFonts w:eastAsia="Times New Roman" w:cs="Times New Roman"/>
          <w:sz w:val="20"/>
          <w:szCs w:val="20"/>
          <w:lang w:eastAsia="it-IT"/>
        </w:rPr>
        <w:t>meno di</w:t>
      </w:r>
      <w:r w:rsidR="004751A7" w:rsidRPr="00B775E9">
        <w:rPr>
          <w:rFonts w:eastAsia="Times New Roman" w:cs="Times New Roman"/>
          <w:sz w:val="20"/>
          <w:szCs w:val="20"/>
          <w:lang w:eastAsia="it-IT"/>
        </w:rPr>
        <w:t xml:space="preserve"> 5 anni,  nel Registro delle Imprese tenuto presso la C.C.I.A.A. territorialmente competente</w:t>
      </w:r>
      <w:r w:rsidR="000C5DA4">
        <w:rPr>
          <w:rFonts w:eastAsia="Times New Roman" w:cs="Times New Roman"/>
          <w:sz w:val="20"/>
          <w:szCs w:val="20"/>
          <w:lang w:eastAsia="it-IT"/>
        </w:rPr>
        <w:t>;</w:t>
      </w:r>
    </w:p>
    <w:p w14:paraId="0068DB6B" w14:textId="3E2DF526" w:rsidR="000B0DD8" w:rsidRDefault="004751A7" w:rsidP="000B0DD8">
      <w:pPr>
        <w:pStyle w:val="Paragrafoelenco"/>
        <w:numPr>
          <w:ilvl w:val="0"/>
          <w:numId w:val="1"/>
        </w:numPr>
        <w:spacing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>rientra nella definizione di Impresa Culturale e Creativa di cui al presente Avviso e possiedono i requisiti previsti all’art. 4 commi 1 e 2 del Decreto 402 del 25/10/2024</w:t>
      </w:r>
      <w:r w:rsidR="00F45314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F45314" w:rsidRPr="007C1913">
        <w:rPr>
          <w:rFonts w:eastAsia="Times New Roman" w:cs="Times New Roman"/>
          <w:sz w:val="20"/>
          <w:szCs w:val="20"/>
          <w:lang w:eastAsia="it-IT"/>
        </w:rPr>
        <w:t>oppure se già riconosci</w:t>
      </w:r>
      <w:r w:rsidR="00F45314">
        <w:rPr>
          <w:rFonts w:eastAsia="Times New Roman" w:cs="Times New Roman"/>
          <w:sz w:val="20"/>
          <w:szCs w:val="20"/>
          <w:lang w:eastAsia="it-IT"/>
        </w:rPr>
        <w:t>uta</w:t>
      </w:r>
      <w:r w:rsidR="00F45314" w:rsidRPr="007C1913">
        <w:rPr>
          <w:rFonts w:eastAsia="Times New Roman" w:cs="Times New Roman"/>
          <w:sz w:val="20"/>
          <w:szCs w:val="20"/>
          <w:lang w:eastAsia="it-IT"/>
        </w:rPr>
        <w:t xml:space="preserve"> come ICC, risulta iscritt</w:t>
      </w:r>
      <w:r w:rsidR="00F45314">
        <w:rPr>
          <w:rFonts w:eastAsia="Times New Roman" w:cs="Times New Roman"/>
          <w:sz w:val="20"/>
          <w:szCs w:val="20"/>
          <w:lang w:eastAsia="it-IT"/>
        </w:rPr>
        <w:t>a</w:t>
      </w:r>
      <w:r w:rsidR="00F45314" w:rsidRPr="007C1913">
        <w:rPr>
          <w:rFonts w:eastAsia="Times New Roman" w:cs="Times New Roman"/>
          <w:sz w:val="20"/>
          <w:szCs w:val="20"/>
          <w:lang w:eastAsia="it-IT"/>
        </w:rPr>
        <w:t xml:space="preserve"> alla sezione speciale del Registro delle imprese di cui all’art. 25 della Legge n. 206/2023 Made in Italy;</w:t>
      </w:r>
    </w:p>
    <w:p w14:paraId="531845CD" w14:textId="77777777" w:rsidR="000B0DD8" w:rsidRDefault="004751A7" w:rsidP="000B0DD8">
      <w:pPr>
        <w:pStyle w:val="Paragrafoelenco"/>
        <w:numPr>
          <w:ilvl w:val="0"/>
          <w:numId w:val="1"/>
        </w:numPr>
        <w:spacing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0B0DD8">
        <w:rPr>
          <w:rFonts w:eastAsia="Times New Roman" w:cs="Times New Roman"/>
          <w:sz w:val="20"/>
          <w:szCs w:val="20"/>
          <w:lang w:eastAsia="it-IT"/>
        </w:rPr>
        <w:t>risulta nel pieno e libero esercizio dei propri diritti, non sono in stato di scioglimento o liquidazione e non sono sottoposte a procedure di fallimento o di concordato preventivo, liquidazione coatta amministrativa o volontaria e ad amministrazione controllata o straordinaria</w:t>
      </w:r>
      <w:r w:rsidR="004954BA" w:rsidRPr="000B0DD8">
        <w:rPr>
          <w:rFonts w:eastAsia="Times New Roman" w:cs="Times New Roman"/>
          <w:sz w:val="20"/>
          <w:szCs w:val="20"/>
          <w:lang w:eastAsia="it-IT"/>
        </w:rPr>
        <w:t>;</w:t>
      </w:r>
    </w:p>
    <w:p w14:paraId="57BB281B" w14:textId="7B4CF9CE" w:rsidR="004751A7" w:rsidRPr="000B0DD8" w:rsidRDefault="004751A7" w:rsidP="000B0DD8">
      <w:pPr>
        <w:pStyle w:val="Paragrafoelenco"/>
        <w:numPr>
          <w:ilvl w:val="0"/>
          <w:numId w:val="1"/>
        </w:numPr>
        <w:spacing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0B0DD8">
        <w:rPr>
          <w:rFonts w:eastAsia="Times New Roman" w:cs="Times New Roman"/>
          <w:sz w:val="20"/>
          <w:szCs w:val="20"/>
          <w:lang w:eastAsia="it-IT"/>
        </w:rPr>
        <w:t xml:space="preserve">non </w:t>
      </w:r>
      <w:r w:rsidR="00B775E9" w:rsidRPr="000B0DD8">
        <w:rPr>
          <w:rFonts w:eastAsia="Times New Roman" w:cs="Times New Roman"/>
          <w:sz w:val="20"/>
          <w:szCs w:val="20"/>
          <w:lang w:eastAsia="it-IT"/>
        </w:rPr>
        <w:t>è</w:t>
      </w:r>
      <w:r w:rsidRPr="000B0DD8">
        <w:rPr>
          <w:rFonts w:eastAsia="Times New Roman" w:cs="Times New Roman"/>
          <w:sz w:val="20"/>
          <w:szCs w:val="20"/>
          <w:lang w:eastAsia="it-IT"/>
        </w:rPr>
        <w:t xml:space="preserve"> in difficoltà, come da definizione stabilita nell’articolo 2, punto 12 del Regolamento GBER</w:t>
      </w:r>
    </w:p>
    <w:p w14:paraId="662CF5B2" w14:textId="6EB0E83B" w:rsidR="00652E17" w:rsidRPr="00B775E9" w:rsidRDefault="004954BA" w:rsidP="00B775E9">
      <w:pPr>
        <w:numPr>
          <w:ilvl w:val="0"/>
          <w:numId w:val="1"/>
        </w:numPr>
        <w:spacing w:after="0"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lastRenderedPageBreak/>
        <w:t xml:space="preserve">si trova in regola </w:t>
      </w:r>
      <w:r w:rsidR="004751A7" w:rsidRPr="00B775E9">
        <w:rPr>
          <w:rFonts w:eastAsia="Times New Roman" w:cs="Times New Roman"/>
          <w:sz w:val="20"/>
          <w:szCs w:val="20"/>
          <w:lang w:eastAsia="it-IT"/>
        </w:rPr>
        <w:t>con le disposizioni vigenti in materia di normativa edilizia e urbanistica, del lavoro, della prevenzione degli infortuni, della salvaguardia dell’ambiente</w:t>
      </w:r>
      <w:r w:rsidR="00A829F9" w:rsidRPr="00B775E9">
        <w:rPr>
          <w:rFonts w:eastAsia="Times New Roman" w:cs="Times New Roman"/>
          <w:sz w:val="20"/>
          <w:szCs w:val="20"/>
          <w:lang w:eastAsia="it-IT"/>
        </w:rPr>
        <w:t>;</w:t>
      </w:r>
    </w:p>
    <w:p w14:paraId="4C82BE15" w14:textId="767FB48A" w:rsidR="00A829F9" w:rsidRPr="00B775E9" w:rsidRDefault="00A829F9" w:rsidP="00B775E9">
      <w:pPr>
        <w:numPr>
          <w:ilvl w:val="0"/>
          <w:numId w:val="1"/>
        </w:numPr>
        <w:spacing w:after="0"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>ha adempiuto all’obbligo di stipula di contratti assicurativi a copertura dei danni catastrofali previsto dall’articolo 1, comma 101, della legge 30 dicembre 2023, n. 213; tale previsione si applica alle domande di agevolazione presentate a decorrere dal 1° ottobre 2025, per le imprese di medie dimensioni, ovvero a decorrere dal 1° gennaio 2026 per le piccole e micro imprese</w:t>
      </w:r>
    </w:p>
    <w:p w14:paraId="2D916779" w14:textId="20CA0B56" w:rsidR="00CF35D9" w:rsidRPr="00B775E9" w:rsidRDefault="00A829F9" w:rsidP="00B775E9">
      <w:pPr>
        <w:numPr>
          <w:ilvl w:val="0"/>
          <w:numId w:val="1"/>
        </w:numPr>
        <w:spacing w:after="0"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>possiede una situazione di regolarità contributiva</w:t>
      </w:r>
      <w:r w:rsidR="004954BA" w:rsidRPr="00B775E9">
        <w:rPr>
          <w:rFonts w:eastAsia="Times New Roman" w:cs="Times New Roman"/>
          <w:sz w:val="20"/>
          <w:szCs w:val="20"/>
          <w:lang w:eastAsia="it-IT"/>
        </w:rPr>
        <w:t xml:space="preserve">; </w:t>
      </w:r>
    </w:p>
    <w:p w14:paraId="78246351" w14:textId="58A9DE92" w:rsidR="00A829F9" w:rsidRPr="00B775E9" w:rsidRDefault="00A829F9" w:rsidP="00B775E9">
      <w:pPr>
        <w:numPr>
          <w:ilvl w:val="0"/>
          <w:numId w:val="1"/>
        </w:numPr>
        <w:spacing w:after="0"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 xml:space="preserve">ha titolo a ricevere aiuti ai sensi dell’articolo </w:t>
      </w:r>
      <w:r w:rsidR="000B0C22">
        <w:rPr>
          <w:rFonts w:eastAsia="Times New Roman" w:cs="Times New Roman"/>
          <w:sz w:val="20"/>
          <w:szCs w:val="20"/>
          <w:lang w:eastAsia="it-IT"/>
        </w:rPr>
        <w:t>22</w:t>
      </w:r>
      <w:r w:rsidRPr="00B775E9">
        <w:rPr>
          <w:rFonts w:eastAsia="Times New Roman" w:cs="Times New Roman"/>
          <w:sz w:val="20"/>
          <w:szCs w:val="20"/>
          <w:lang w:eastAsia="it-IT"/>
        </w:rPr>
        <w:t xml:space="preserve"> del Regolamento GBER o, in alternativa, ai sensi del Regolamento de minimis ;</w:t>
      </w:r>
    </w:p>
    <w:p w14:paraId="53EF4FD7" w14:textId="7A90ECB8" w:rsidR="004954BA" w:rsidRPr="00B775E9" w:rsidRDefault="004954BA" w:rsidP="00B775E9">
      <w:pPr>
        <w:numPr>
          <w:ilvl w:val="0"/>
          <w:numId w:val="1"/>
        </w:numPr>
        <w:spacing w:after="0"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 xml:space="preserve">ha </w:t>
      </w:r>
      <w:r w:rsidR="00A829F9" w:rsidRPr="00B775E9">
        <w:rPr>
          <w:rFonts w:eastAsia="Times New Roman" w:cs="Times New Roman"/>
          <w:sz w:val="20"/>
          <w:szCs w:val="20"/>
          <w:lang w:eastAsia="it-IT"/>
        </w:rPr>
        <w:t>restituito agevolazioni godute per le quali è stato disposto dalla Pubblica Amministrazione un ordine di recupero</w:t>
      </w:r>
      <w:r w:rsidRPr="00B775E9">
        <w:rPr>
          <w:rFonts w:eastAsia="Times New Roman" w:cs="Times New Roman"/>
          <w:sz w:val="20"/>
          <w:szCs w:val="20"/>
          <w:lang w:eastAsia="it-IT"/>
        </w:rPr>
        <w:t xml:space="preserve">; </w:t>
      </w:r>
    </w:p>
    <w:p w14:paraId="5C879D2F" w14:textId="0ADA9392" w:rsidR="00E34D7D" w:rsidRPr="00B775E9" w:rsidRDefault="00F14AC5" w:rsidP="00B775E9">
      <w:pPr>
        <w:numPr>
          <w:ilvl w:val="0"/>
          <w:numId w:val="1"/>
        </w:numPr>
        <w:spacing w:after="0"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 xml:space="preserve">non rientra </w:t>
      </w:r>
      <w:r w:rsidR="00A829F9" w:rsidRPr="00B775E9">
        <w:rPr>
          <w:rFonts w:eastAsia="Times New Roman" w:cs="Times New Roman"/>
          <w:sz w:val="20"/>
          <w:szCs w:val="20"/>
          <w:lang w:eastAsia="it-IT"/>
        </w:rPr>
        <w:t>tra le imprese che hanno ricevuto e, successivamente, non rimborsato o depositato in un conto bloccato, gli aiuti individuati quali illegali o incompatibili dalla Commissione europea di cui all’art. 4 DPCM 23/05/2007;</w:t>
      </w:r>
    </w:p>
    <w:p w14:paraId="286E1868" w14:textId="3EB6F1C3" w:rsidR="00A829F9" w:rsidRPr="00B775E9" w:rsidRDefault="00A829F9" w:rsidP="00B775E9">
      <w:pPr>
        <w:numPr>
          <w:ilvl w:val="0"/>
          <w:numId w:val="1"/>
        </w:numPr>
        <w:spacing w:after="0"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>rientra nei parametri dimensionali di “micro impresa”, “piccola impresa” e “media impresa”, così come definiti dalla Raccomandazione (UE) 2003/361/CE, recepita nell’Allegato 1 dal Regolamento (UE) GBER  2014/651 e ss.mm.ii;</w:t>
      </w:r>
    </w:p>
    <w:p w14:paraId="52642223" w14:textId="28CDB062" w:rsidR="00A829F9" w:rsidRPr="00B775E9" w:rsidRDefault="00A829F9" w:rsidP="00B775E9">
      <w:pPr>
        <w:numPr>
          <w:ilvl w:val="0"/>
          <w:numId w:val="1"/>
        </w:numPr>
        <w:spacing w:after="0"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>non è beneficiaria di altri finanziamenti relativi alla stessa proposta progettuale, non ha presentato altre domande di finanziamento a valere sulla medesima procedura,  non ha beneficiato né beneficerà, per i progetti di investimento oggetto della presente domanda di agevolazione, di altre agevolazioni pubbliche, incluse quelle concesse a titolo “de minimis”, laddove riferite alle stesse spese o agli stessi costi ammissibili;</w:t>
      </w:r>
    </w:p>
    <w:p w14:paraId="63429AF0" w14:textId="1730335F" w:rsidR="00A829F9" w:rsidRDefault="00A829F9" w:rsidP="00B775E9">
      <w:pPr>
        <w:numPr>
          <w:ilvl w:val="0"/>
          <w:numId w:val="1"/>
        </w:numPr>
        <w:spacing w:after="0"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>in caso di applicazione del Regolamento de minimis, non abbia beneficiato di un importo complessivo di aiuti de minimis che determini il superamento dei massimali previsti dal medesimo regolamento</w:t>
      </w:r>
      <w:r w:rsidR="000B0DD8">
        <w:rPr>
          <w:rFonts w:eastAsia="Times New Roman" w:cs="Times New Roman"/>
          <w:sz w:val="20"/>
          <w:szCs w:val="20"/>
          <w:lang w:eastAsia="it-IT"/>
        </w:rPr>
        <w:t>;</w:t>
      </w:r>
    </w:p>
    <w:p w14:paraId="1C204969" w14:textId="77777777" w:rsidR="000B0DD8" w:rsidRDefault="000B0DD8" w:rsidP="000B0DD8">
      <w:pPr>
        <w:numPr>
          <w:ilvl w:val="0"/>
          <w:numId w:val="1"/>
        </w:numPr>
        <w:spacing w:after="0" w:line="360" w:lineRule="auto"/>
        <w:ind w:left="567" w:hanging="425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>non è destinataria</w:t>
      </w:r>
      <w:r w:rsidRPr="0021705D">
        <w:rPr>
          <w:rFonts w:eastAsia="Times New Roman" w:cs="Times New Roman"/>
          <w:sz w:val="20"/>
          <w:szCs w:val="20"/>
          <w:lang w:eastAsia="it-IT"/>
        </w:rPr>
        <w:t xml:space="preserve"> di una causa di decadenza, di sospensione o di divieto prevista dall’articolo 67 del codice delle leggi antimafia e delle misure di prevenzione, di cui al decreto legislativo 6 settembre 2011, n. 159, o di un tentativo di infiltrazione mafiosa di cui all’articolo 84, comma 4, del medesimo codice</w:t>
      </w:r>
      <w:r>
        <w:rPr>
          <w:rFonts w:eastAsia="Times New Roman" w:cs="Times New Roman"/>
          <w:sz w:val="20"/>
          <w:szCs w:val="20"/>
          <w:lang w:eastAsia="it-IT"/>
        </w:rPr>
        <w:t>.</w:t>
      </w:r>
    </w:p>
    <w:p w14:paraId="5E8F87B1" w14:textId="77777777" w:rsidR="00A20F8D" w:rsidRPr="000F53FD" w:rsidRDefault="00A20F8D" w:rsidP="00A20F8D">
      <w:pPr>
        <w:spacing w:after="0" w:line="360" w:lineRule="auto"/>
        <w:ind w:right="-1" w:hanging="284"/>
        <w:jc w:val="center"/>
        <w:outlineLvl w:val="0"/>
        <w:rPr>
          <w:rFonts w:eastAsia="Times New Roman" w:cs="Times New Roman"/>
          <w:b/>
          <w:sz w:val="20"/>
          <w:szCs w:val="20"/>
          <w:lang w:eastAsia="it-IT"/>
        </w:rPr>
      </w:pPr>
      <w:r w:rsidRPr="000F53FD">
        <w:rPr>
          <w:rFonts w:eastAsia="Times New Roman" w:cs="Times New Roman"/>
          <w:b/>
          <w:sz w:val="20"/>
          <w:szCs w:val="20"/>
          <w:lang w:eastAsia="it-IT"/>
        </w:rPr>
        <w:t>DICHIARO, INOLTRE</w:t>
      </w:r>
    </w:p>
    <w:p w14:paraId="43556A77" w14:textId="77777777" w:rsidR="00A20F8D" w:rsidRPr="000F53FD" w:rsidRDefault="00A20F8D" w:rsidP="003E045A">
      <w:pPr>
        <w:pStyle w:val="Paragrafoelenco"/>
        <w:numPr>
          <w:ilvl w:val="0"/>
          <w:numId w:val="3"/>
        </w:numPr>
        <w:spacing w:before="240" w:after="0"/>
        <w:jc w:val="both"/>
        <w:rPr>
          <w:rFonts w:eastAsia="Times New Roman" w:cs="Times New Roman"/>
          <w:sz w:val="20"/>
          <w:szCs w:val="20"/>
          <w:lang w:eastAsia="it-IT"/>
        </w:rPr>
      </w:pPr>
      <w:r w:rsidRPr="000F53FD">
        <w:rPr>
          <w:rFonts w:eastAsia="Times New Roman" w:cs="Times New Roman"/>
          <w:sz w:val="20"/>
          <w:szCs w:val="20"/>
          <w:lang w:eastAsia="it-IT"/>
        </w:rPr>
        <w:t xml:space="preserve">di possedere rating di legalità e/o certificazione della parità di genere; </w:t>
      </w:r>
    </w:p>
    <w:p w14:paraId="3EE236EA" w14:textId="1B059E80" w:rsidR="00A20F8D" w:rsidRPr="000F53FD" w:rsidRDefault="00A20F8D" w:rsidP="003E045A">
      <w:pPr>
        <w:spacing w:before="240" w:after="0"/>
        <w:jc w:val="both"/>
        <w:rPr>
          <w:rFonts w:eastAsia="Times New Roman" w:cs="Times New Roman"/>
          <w:i/>
          <w:iCs/>
          <w:sz w:val="20"/>
          <w:szCs w:val="20"/>
          <w:lang w:eastAsia="it-IT"/>
        </w:rPr>
      </w:pPr>
      <w:r w:rsidRPr="000F53FD">
        <w:rPr>
          <w:rFonts w:eastAsia="Times New Roman" w:cs="Times New Roman"/>
          <w:i/>
          <w:iCs/>
          <w:sz w:val="20"/>
          <w:szCs w:val="20"/>
          <w:lang w:eastAsia="it-IT"/>
        </w:rPr>
        <w:t>In caso di possesso di uno o entrambi i certificati, si richiede di allegare documento attestante il possesso di tale requisito</w:t>
      </w:r>
    </w:p>
    <w:p w14:paraId="07618721" w14:textId="77777777" w:rsidR="00A20F8D" w:rsidRPr="000F53FD" w:rsidRDefault="00A20F8D" w:rsidP="003E045A">
      <w:pPr>
        <w:pStyle w:val="Paragrafoelenco"/>
        <w:numPr>
          <w:ilvl w:val="0"/>
          <w:numId w:val="3"/>
        </w:numPr>
        <w:spacing w:after="0"/>
        <w:jc w:val="both"/>
        <w:rPr>
          <w:rFonts w:eastAsia="Times New Roman" w:cs="Times New Roman"/>
          <w:sz w:val="20"/>
          <w:szCs w:val="20"/>
          <w:lang w:eastAsia="it-IT"/>
        </w:rPr>
      </w:pPr>
      <w:r w:rsidRPr="000F53FD">
        <w:rPr>
          <w:rFonts w:eastAsia="Times New Roman" w:cs="Times New Roman"/>
          <w:sz w:val="20"/>
          <w:szCs w:val="20"/>
          <w:lang w:eastAsia="it-IT"/>
        </w:rPr>
        <w:t>di non possedere rating di legalità e/o certificazione della parità di genere.</w:t>
      </w:r>
    </w:p>
    <w:p w14:paraId="5C2E10D6" w14:textId="4EF7C293" w:rsidR="00CA7906" w:rsidRDefault="000B0DD8" w:rsidP="00B775E9">
      <w:pPr>
        <w:tabs>
          <w:tab w:val="left" w:pos="7560"/>
        </w:tabs>
        <w:spacing w:after="0" w:line="360" w:lineRule="auto"/>
        <w:ind w:right="-2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br/>
      </w:r>
      <w:r w:rsidR="00EC4C69" w:rsidRPr="003E045A">
        <w:rPr>
          <w:rFonts w:eastAsia="Times New Roman" w:cs="Times New Roman"/>
          <w:i/>
          <w:iCs/>
          <w:sz w:val="18"/>
          <w:szCs w:val="18"/>
          <w:lang w:eastAsia="it-IT"/>
        </w:rPr>
        <w:t>Dichiaro di essere informato, ai sensi e per gli effetti di cui all’articolo 13 del Regolamento (UE) 2016/679 “relativo alla protezione delle persone fisiche con riguardo al trattamento dei dati personali, nonché alla libera circolazione di tali dati” che i dati personali raccolti da Invitalia S.p.A. - Titolare del trattamento- saranno trattati, anche con strumenti informatici, esclusivamente nell’ambito del procedimento per il quale la presente dichiarazione viene resa.</w:t>
      </w:r>
      <w:r w:rsidR="00076FA8">
        <w:rPr>
          <w:rFonts w:eastAsia="Times New Roman" w:cs="Times New Roman"/>
          <w:sz w:val="20"/>
          <w:szCs w:val="20"/>
          <w:lang w:eastAsia="it-IT"/>
        </w:rPr>
        <w:tab/>
      </w:r>
    </w:p>
    <w:p w14:paraId="62239B42" w14:textId="4B9D8E4C" w:rsidR="000B0DD8" w:rsidRDefault="004954BA" w:rsidP="003E045A">
      <w:pPr>
        <w:tabs>
          <w:tab w:val="left" w:pos="5529"/>
          <w:tab w:val="left" w:pos="6521"/>
        </w:tabs>
        <w:spacing w:after="0" w:line="360" w:lineRule="auto"/>
        <w:ind w:hanging="284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ab/>
      </w:r>
      <w:r w:rsidRPr="00D903D5">
        <w:rPr>
          <w:rFonts w:eastAsia="Times New Roman" w:cs="Times New Roman"/>
          <w:sz w:val="20"/>
          <w:szCs w:val="20"/>
          <w:lang w:eastAsia="it-IT"/>
        </w:rPr>
        <w:tab/>
      </w:r>
      <w:r w:rsidRPr="00D903D5">
        <w:rPr>
          <w:rFonts w:eastAsia="Times New Roman" w:cs="Times New Roman"/>
          <w:sz w:val="20"/>
          <w:szCs w:val="20"/>
          <w:lang w:eastAsia="it-IT"/>
        </w:rPr>
        <w:tab/>
      </w:r>
      <w:r w:rsidR="000B0C22">
        <w:rPr>
          <w:rFonts w:eastAsia="Times New Roman" w:cs="Times New Roman"/>
          <w:sz w:val="20"/>
          <w:szCs w:val="20"/>
          <w:lang w:eastAsia="it-IT"/>
        </w:rPr>
        <w:t xml:space="preserve">                                      </w:t>
      </w:r>
      <w:r w:rsidR="000B0DD8">
        <w:rPr>
          <w:rFonts w:eastAsia="Times New Roman" w:cs="Times New Roman"/>
          <w:sz w:val="20"/>
          <w:szCs w:val="20"/>
          <w:lang w:eastAsia="it-IT"/>
        </w:rPr>
        <w:t xml:space="preserve">                                                                                             </w:t>
      </w:r>
    </w:p>
    <w:p w14:paraId="24672864" w14:textId="3BD7A950" w:rsidR="00620503" w:rsidRPr="00EC4C69" w:rsidRDefault="000B0DD8" w:rsidP="00EC4C69">
      <w:pPr>
        <w:tabs>
          <w:tab w:val="left" w:pos="5529"/>
          <w:tab w:val="left" w:pos="6521"/>
        </w:tabs>
        <w:spacing w:after="0" w:line="360" w:lineRule="auto"/>
        <w:ind w:hanging="284"/>
        <w:jc w:val="right"/>
        <w:rPr>
          <w:rFonts w:eastAsia="Times New Roman" w:cs="Times New Roman"/>
          <w:sz w:val="20"/>
          <w:szCs w:val="20"/>
          <w:u w:val="single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 xml:space="preserve">                                                                                                                              </w:t>
      </w:r>
      <w:r w:rsidR="000B0C22">
        <w:rPr>
          <w:rFonts w:eastAsia="Times New Roman" w:cs="Times New Roman"/>
          <w:sz w:val="20"/>
          <w:szCs w:val="20"/>
          <w:lang w:eastAsia="it-IT"/>
        </w:rPr>
        <w:t xml:space="preserve">  </w:t>
      </w:r>
      <w:r w:rsidR="004954BA" w:rsidRPr="00D903D5">
        <w:rPr>
          <w:rFonts w:eastAsia="Times New Roman" w:cs="Times New Roman"/>
          <w:sz w:val="20"/>
          <w:szCs w:val="20"/>
          <w:lang w:eastAsia="it-IT"/>
        </w:rPr>
        <w:t>Firma digitale</w:t>
      </w:r>
      <w:r w:rsidR="004954BA" w:rsidRPr="00D903D5">
        <w:rPr>
          <w:rFonts w:eastAsia="Times New Roman" w:cs="Times New Roman"/>
          <w:sz w:val="20"/>
          <w:szCs w:val="20"/>
          <w:lang w:eastAsia="it-IT"/>
        </w:rPr>
        <w:tab/>
      </w:r>
      <w:r w:rsidR="004954BA" w:rsidRPr="00D903D5">
        <w:rPr>
          <w:rFonts w:eastAsia="Times New Roman" w:cs="Times New Roman"/>
          <w:sz w:val="20"/>
          <w:szCs w:val="20"/>
          <w:lang w:eastAsia="it-IT"/>
        </w:rPr>
        <w:tab/>
        <w:t xml:space="preserve">  </w:t>
      </w:r>
    </w:p>
    <w:sectPr w:rsidR="00620503" w:rsidRPr="00EC4C69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D7600" w14:textId="77777777" w:rsidR="00191BE8" w:rsidRDefault="00191BE8" w:rsidP="00A42CEC">
      <w:pPr>
        <w:spacing w:after="0" w:line="240" w:lineRule="auto"/>
      </w:pPr>
      <w:r>
        <w:separator/>
      </w:r>
    </w:p>
  </w:endnote>
  <w:endnote w:type="continuationSeparator" w:id="0">
    <w:p w14:paraId="0CE09029" w14:textId="77777777" w:rsidR="00191BE8" w:rsidRDefault="00191BE8" w:rsidP="00A4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FE561" w14:textId="77777777" w:rsidR="00191BE8" w:rsidRDefault="00191BE8" w:rsidP="00A42CEC">
      <w:pPr>
        <w:spacing w:after="0" w:line="240" w:lineRule="auto"/>
      </w:pPr>
      <w:r>
        <w:separator/>
      </w:r>
    </w:p>
  </w:footnote>
  <w:footnote w:type="continuationSeparator" w:id="0">
    <w:p w14:paraId="62769B25" w14:textId="77777777" w:rsidR="00191BE8" w:rsidRDefault="00191BE8" w:rsidP="00A42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A02DF" w14:textId="6D1E5A4E" w:rsidR="00A42CEC" w:rsidRPr="00703525" w:rsidRDefault="00703525" w:rsidP="00703525">
    <w:pPr>
      <w:pStyle w:val="Intestazione"/>
    </w:pPr>
    <w:r>
      <w:rPr>
        <w:noProof/>
      </w:rPr>
      <w:drawing>
        <wp:inline distT="0" distB="0" distL="0" distR="0" wp14:anchorId="19067E12" wp14:editId="0AE995E7">
          <wp:extent cx="6120130" cy="481965"/>
          <wp:effectExtent l="0" t="0" r="0" b="0"/>
          <wp:docPr id="154252218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pt;height:11pt;visibility:visible;mso-wrap-style:square" o:bullet="t">
        <v:imagedata r:id="rId1" o:title=""/>
      </v:shape>
    </w:pict>
  </w:numPicBullet>
  <w:abstractNum w:abstractNumId="0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EBD6D97"/>
    <w:multiLevelType w:val="hybridMultilevel"/>
    <w:tmpl w:val="BB74FCBA"/>
    <w:lvl w:ilvl="0" w:tplc="860600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4663E"/>
    <w:multiLevelType w:val="hybridMultilevel"/>
    <w:tmpl w:val="5372B3F6"/>
    <w:lvl w:ilvl="0" w:tplc="72303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EFD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32D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F0D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AC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F4B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243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6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03147339">
    <w:abstractNumId w:val="0"/>
  </w:num>
  <w:num w:numId="2" w16cid:durableId="98304313">
    <w:abstractNumId w:val="2"/>
  </w:num>
  <w:num w:numId="3" w16cid:durableId="10686501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BA"/>
    <w:rsid w:val="00015AC8"/>
    <w:rsid w:val="00076FA8"/>
    <w:rsid w:val="000B0C22"/>
    <w:rsid w:val="000B0DD8"/>
    <w:rsid w:val="000B2B71"/>
    <w:rsid w:val="000C5DA4"/>
    <w:rsid w:val="000F53FD"/>
    <w:rsid w:val="001339F6"/>
    <w:rsid w:val="00145CA9"/>
    <w:rsid w:val="00170D59"/>
    <w:rsid w:val="00191BE8"/>
    <w:rsid w:val="001C2D31"/>
    <w:rsid w:val="00205F7F"/>
    <w:rsid w:val="0020682E"/>
    <w:rsid w:val="0022032A"/>
    <w:rsid w:val="0022701B"/>
    <w:rsid w:val="00263550"/>
    <w:rsid w:val="00291C7D"/>
    <w:rsid w:val="002F10A4"/>
    <w:rsid w:val="00391947"/>
    <w:rsid w:val="003A0FF5"/>
    <w:rsid w:val="003A498F"/>
    <w:rsid w:val="003E045A"/>
    <w:rsid w:val="00446484"/>
    <w:rsid w:val="004751A7"/>
    <w:rsid w:val="0048210F"/>
    <w:rsid w:val="0048789A"/>
    <w:rsid w:val="004954BA"/>
    <w:rsid w:val="00527393"/>
    <w:rsid w:val="00530536"/>
    <w:rsid w:val="005334F3"/>
    <w:rsid w:val="00594CC6"/>
    <w:rsid w:val="00610EF0"/>
    <w:rsid w:val="00620503"/>
    <w:rsid w:val="00652E17"/>
    <w:rsid w:val="006B79B7"/>
    <w:rsid w:val="006D464B"/>
    <w:rsid w:val="006E4EEE"/>
    <w:rsid w:val="00703525"/>
    <w:rsid w:val="007547DD"/>
    <w:rsid w:val="00756DA1"/>
    <w:rsid w:val="00775977"/>
    <w:rsid w:val="007D4549"/>
    <w:rsid w:val="007F1A5B"/>
    <w:rsid w:val="008039AD"/>
    <w:rsid w:val="008D2163"/>
    <w:rsid w:val="00907B5B"/>
    <w:rsid w:val="00914794"/>
    <w:rsid w:val="0092464F"/>
    <w:rsid w:val="00931BB6"/>
    <w:rsid w:val="009517B6"/>
    <w:rsid w:val="009A52FA"/>
    <w:rsid w:val="009B42F2"/>
    <w:rsid w:val="009B4850"/>
    <w:rsid w:val="00A15FAC"/>
    <w:rsid w:val="00A20F8D"/>
    <w:rsid w:val="00A35868"/>
    <w:rsid w:val="00A3705E"/>
    <w:rsid w:val="00A42CEC"/>
    <w:rsid w:val="00A829F9"/>
    <w:rsid w:val="00A85C8C"/>
    <w:rsid w:val="00B13C3A"/>
    <w:rsid w:val="00B21A82"/>
    <w:rsid w:val="00B523D2"/>
    <w:rsid w:val="00B775E9"/>
    <w:rsid w:val="00BB5CB8"/>
    <w:rsid w:val="00BE473F"/>
    <w:rsid w:val="00BE7DEC"/>
    <w:rsid w:val="00C35FCD"/>
    <w:rsid w:val="00C6640D"/>
    <w:rsid w:val="00C66523"/>
    <w:rsid w:val="00CA7906"/>
    <w:rsid w:val="00CF35D9"/>
    <w:rsid w:val="00CF483D"/>
    <w:rsid w:val="00D24755"/>
    <w:rsid w:val="00D84C00"/>
    <w:rsid w:val="00D903D5"/>
    <w:rsid w:val="00D91308"/>
    <w:rsid w:val="00DB43AB"/>
    <w:rsid w:val="00DE5469"/>
    <w:rsid w:val="00E13191"/>
    <w:rsid w:val="00E22026"/>
    <w:rsid w:val="00E34D7D"/>
    <w:rsid w:val="00E4409A"/>
    <w:rsid w:val="00EC4C69"/>
    <w:rsid w:val="00EF0BD3"/>
    <w:rsid w:val="00F14AC5"/>
    <w:rsid w:val="00F419A6"/>
    <w:rsid w:val="00F4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D73EB5"/>
  <w15:docId w15:val="{8280191B-CDC2-4983-8562-960D40B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FA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F3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2CEC"/>
  </w:style>
  <w:style w:type="paragraph" w:styleId="Pidipagina">
    <w:name w:val="footer"/>
    <w:basedOn w:val="Normale"/>
    <w:link w:val="Pidipagina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17C4A8F582DD4FBA67DFE44C0AD7EA" ma:contentTypeVersion="4" ma:contentTypeDescription="Creare un nuovo documento." ma:contentTypeScope="" ma:versionID="d35a7c534e60324a505c799bb7b8cd70">
  <xsd:schema xmlns:xsd="http://www.w3.org/2001/XMLSchema" xmlns:xs="http://www.w3.org/2001/XMLSchema" xmlns:p="http://schemas.microsoft.com/office/2006/metadata/properties" xmlns:ns2="2988d79b-099b-4b5b-a751-c326ab6626a4" targetNamespace="http://schemas.microsoft.com/office/2006/metadata/properties" ma:root="true" ma:fieldsID="bac9f60ef082b88d7ac9b60d6f066f2f" ns2:_="">
    <xsd:import namespace="2988d79b-099b-4b5b-a751-c326ab6626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88d79b-099b-4b5b-a751-c326ab662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833466-11D8-4E92-B0FD-91AB74ECB0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88d79b-099b-4b5b-a751-c326ab6626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446E03-FD74-49E7-BBFC-90B11481C1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DD57AE-E66D-4295-8361-EF6A9CC073B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Rotella Gabriele</cp:lastModifiedBy>
  <cp:revision>54</cp:revision>
  <dcterms:created xsi:type="dcterms:W3CDTF">2022-05-30T16:12:00Z</dcterms:created>
  <dcterms:modified xsi:type="dcterms:W3CDTF">2025-11-27T15:57:00Z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0x0101007D17C4A8F582DD4FBA67DFE44C0AD7EA</vt:lpwstr>
  </property>
</Properties>
</file>